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FD10E4" w:rsidRPr="006B78D6" w:rsidTr="004675A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FD10E4" w:rsidRPr="006B78D6" w:rsidRDefault="00FD10E4" w:rsidP="004675AF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A22879" w:rsidRPr="00A22879" w:rsidRDefault="00FD10E4" w:rsidP="00A22879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="00A22879"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FD10E4" w:rsidRPr="006B78D6" w:rsidRDefault="00A22879" w:rsidP="00A2287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FD10E4" w:rsidRPr="006B78D6" w:rsidTr="004675AF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10E4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0E4" w:rsidRPr="006B78D6" w:rsidRDefault="00FD10E4" w:rsidP="00FD10E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</w:t>
            </w:r>
            <w:r w:rsidR="004D57F4">
              <w:rPr>
                <w:rFonts w:cstheme="minorHAnsi"/>
                <w:b/>
                <w:lang w:val="hr-HR"/>
              </w:rPr>
              <w:t xml:space="preserve"> dopunama Odluke o komunalnom redu</w:t>
            </w:r>
          </w:p>
        </w:tc>
      </w:tr>
      <w:tr w:rsidR="00FD10E4" w:rsidRPr="006B78D6" w:rsidTr="004675AF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FD10E4" w:rsidRPr="006B78D6" w:rsidTr="004675AF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D10E4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FD10E4" w:rsidRDefault="00FD10E4" w:rsidP="004675AF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FD10E4" w:rsidRPr="006B78D6" w:rsidRDefault="004D57F4" w:rsidP="004675AF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15.02.2023.-17.03.2023</w:t>
            </w:r>
            <w:r w:rsidR="00FD10E4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</w:t>
            </w:r>
            <w:r w:rsidRPr="006B78D6">
              <w:rPr>
                <w:rFonts w:cstheme="minorHAnsi"/>
                <w:lang w:val="hr-HR"/>
              </w:rPr>
              <w:lastRenderedPageBreak/>
              <w:t>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D10E4" w:rsidRPr="006B78D6" w:rsidRDefault="00FD10E4" w:rsidP="00FD10E4">
      <w:pPr>
        <w:rPr>
          <w:rFonts w:cstheme="minorHAnsi"/>
          <w:b/>
          <w:lang w:val="hr-HR"/>
        </w:rPr>
      </w:pPr>
    </w:p>
    <w:p w:rsidR="00FD10E4" w:rsidRPr="006B78D6" w:rsidRDefault="00FD10E4" w:rsidP="00FD10E4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D10E4" w:rsidRPr="006B78D6" w:rsidTr="004675AF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FD10E4" w:rsidRDefault="00FD10E4" w:rsidP="004675AF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FD10E4" w:rsidRPr="006B78D6" w:rsidRDefault="00FD10E4" w:rsidP="004675AF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4D57F4">
              <w:rPr>
                <w:rFonts w:cstheme="minorHAnsi"/>
                <w:b/>
                <w:color w:val="000000" w:themeColor="text1"/>
                <w:lang w:val="hr-HR"/>
              </w:rPr>
              <w:t xml:space="preserve"> 17. ožujka</w:t>
            </w:r>
            <w:bookmarkStart w:id="0" w:name="_GoBack"/>
            <w:bookmarkEnd w:id="0"/>
            <w:r w:rsidR="004D57F4">
              <w:rPr>
                <w:rFonts w:cstheme="minorHAnsi"/>
                <w:b/>
                <w:color w:val="000000" w:themeColor="text1"/>
                <w:lang w:val="hr-HR"/>
              </w:rPr>
              <w:t xml:space="preserve"> 2023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FD10E4" w:rsidRPr="006B78D6" w:rsidRDefault="00FD10E4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FD10E4" w:rsidRPr="006B78D6" w:rsidRDefault="00FD10E4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FD10E4" w:rsidRDefault="00FD10E4" w:rsidP="00FD10E4"/>
    <w:p w:rsidR="00490372" w:rsidRDefault="004D57F4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E4"/>
    <w:rsid w:val="00236279"/>
    <w:rsid w:val="004D57F4"/>
    <w:rsid w:val="00767783"/>
    <w:rsid w:val="00A22879"/>
    <w:rsid w:val="00B955EF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58579-0454-4075-AD54-7565C06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0E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10E4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D1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Josipa Svirčić</cp:lastModifiedBy>
  <cp:revision>2</cp:revision>
  <dcterms:created xsi:type="dcterms:W3CDTF">2023-02-15T07:22:00Z</dcterms:created>
  <dcterms:modified xsi:type="dcterms:W3CDTF">2023-02-15T07:22:00Z</dcterms:modified>
</cp:coreProperties>
</file>